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1C" w:rsidRPr="00F222B4" w:rsidRDefault="00C71F1C" w:rsidP="00C71F1C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РЕШЕНИЕ</w:t>
      </w:r>
    </w:p>
    <w:p w:rsidR="00C71F1C" w:rsidRPr="00F222B4" w:rsidRDefault="00C71F1C" w:rsidP="00C71F1C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Собрания депутатов муниципального образования</w:t>
      </w:r>
    </w:p>
    <w:p w:rsidR="00C71F1C" w:rsidRPr="00F222B4" w:rsidRDefault="00C71F1C" w:rsidP="00C71F1C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«Городское поселение Суслонгер»</w:t>
      </w:r>
    </w:p>
    <w:p w:rsidR="00C71F1C" w:rsidRPr="00F222B4" w:rsidRDefault="00C71F1C" w:rsidP="00C71F1C">
      <w:pPr>
        <w:jc w:val="center"/>
        <w:rPr>
          <w:sz w:val="28"/>
          <w:szCs w:val="28"/>
        </w:rPr>
      </w:pPr>
      <w:r w:rsidRPr="00F222B4">
        <w:rPr>
          <w:b/>
          <w:sz w:val="28"/>
          <w:szCs w:val="28"/>
        </w:rPr>
        <w:t>Республики Марий Эл</w:t>
      </w:r>
    </w:p>
    <w:p w:rsidR="00C71F1C" w:rsidRPr="00F222B4" w:rsidRDefault="00C71F1C" w:rsidP="00C71F1C">
      <w:pPr>
        <w:jc w:val="both"/>
        <w:rPr>
          <w:b/>
          <w:sz w:val="28"/>
          <w:szCs w:val="28"/>
        </w:rPr>
      </w:pPr>
    </w:p>
    <w:p w:rsidR="00C71F1C" w:rsidRPr="006C0B7D" w:rsidRDefault="00C71F1C" w:rsidP="00C71F1C">
      <w:pPr>
        <w:rPr>
          <w:sz w:val="28"/>
          <w:szCs w:val="28"/>
        </w:rPr>
      </w:pPr>
      <w:r w:rsidRPr="006C0B7D">
        <w:rPr>
          <w:sz w:val="28"/>
          <w:szCs w:val="28"/>
        </w:rPr>
        <w:t xml:space="preserve">Созыв </w:t>
      </w:r>
      <w:r w:rsidRPr="006C0B7D">
        <w:rPr>
          <w:b/>
          <w:sz w:val="28"/>
          <w:szCs w:val="28"/>
        </w:rPr>
        <w:t>3</w:t>
      </w:r>
      <w:r w:rsidRPr="006C0B7D">
        <w:rPr>
          <w:sz w:val="28"/>
          <w:szCs w:val="28"/>
        </w:rPr>
        <w:tab/>
      </w:r>
      <w:r w:rsidRPr="006C0B7D">
        <w:rPr>
          <w:sz w:val="28"/>
          <w:szCs w:val="28"/>
        </w:rPr>
        <w:tab/>
      </w:r>
      <w:r w:rsidRPr="006C0B7D">
        <w:rPr>
          <w:sz w:val="28"/>
          <w:szCs w:val="28"/>
        </w:rPr>
        <w:tab/>
      </w:r>
      <w:r w:rsidRPr="006C0B7D">
        <w:rPr>
          <w:sz w:val="28"/>
          <w:szCs w:val="28"/>
        </w:rPr>
        <w:tab/>
      </w:r>
      <w:r w:rsidRPr="006C0B7D">
        <w:rPr>
          <w:sz w:val="28"/>
          <w:szCs w:val="28"/>
        </w:rPr>
        <w:tab/>
      </w:r>
      <w:r w:rsidRPr="006C0B7D">
        <w:rPr>
          <w:sz w:val="28"/>
          <w:szCs w:val="28"/>
        </w:rPr>
        <w:tab/>
      </w:r>
      <w:r w:rsidRPr="006C0B7D">
        <w:rPr>
          <w:sz w:val="28"/>
          <w:szCs w:val="28"/>
        </w:rPr>
        <w:tab/>
        <w:t xml:space="preserve">поселок Суслонгер </w:t>
      </w:r>
    </w:p>
    <w:p w:rsidR="00C71F1C" w:rsidRPr="006C0B7D" w:rsidRDefault="00C71F1C" w:rsidP="00C71F1C">
      <w:pPr>
        <w:jc w:val="both"/>
        <w:rPr>
          <w:sz w:val="28"/>
          <w:szCs w:val="28"/>
        </w:rPr>
      </w:pPr>
      <w:r w:rsidRPr="006C0B7D">
        <w:rPr>
          <w:sz w:val="28"/>
          <w:szCs w:val="28"/>
        </w:rPr>
        <w:t xml:space="preserve">Сессия </w:t>
      </w:r>
      <w:r w:rsidRPr="006C0B7D">
        <w:rPr>
          <w:b/>
          <w:sz w:val="28"/>
          <w:szCs w:val="28"/>
        </w:rPr>
        <w:t>5</w:t>
      </w:r>
      <w:r w:rsidR="00C52EB2" w:rsidRPr="006C0B7D">
        <w:rPr>
          <w:b/>
          <w:sz w:val="28"/>
          <w:szCs w:val="28"/>
        </w:rPr>
        <w:t>1</w:t>
      </w:r>
      <w:r w:rsidRPr="006C0B7D">
        <w:rPr>
          <w:sz w:val="28"/>
          <w:szCs w:val="28"/>
        </w:rPr>
        <w:tab/>
      </w:r>
      <w:r w:rsidRPr="006C0B7D">
        <w:rPr>
          <w:sz w:val="28"/>
          <w:szCs w:val="28"/>
        </w:rPr>
        <w:tab/>
      </w:r>
      <w:r w:rsidRPr="006C0B7D">
        <w:rPr>
          <w:sz w:val="28"/>
          <w:szCs w:val="28"/>
        </w:rPr>
        <w:tab/>
      </w:r>
      <w:r w:rsidRPr="006C0B7D">
        <w:rPr>
          <w:sz w:val="28"/>
          <w:szCs w:val="28"/>
        </w:rPr>
        <w:tab/>
      </w:r>
      <w:r w:rsidRPr="006C0B7D">
        <w:rPr>
          <w:sz w:val="28"/>
          <w:szCs w:val="28"/>
        </w:rPr>
        <w:tab/>
      </w:r>
      <w:r w:rsidRPr="006C0B7D">
        <w:rPr>
          <w:sz w:val="28"/>
          <w:szCs w:val="28"/>
        </w:rPr>
        <w:tab/>
      </w:r>
      <w:r w:rsidRPr="006C0B7D">
        <w:rPr>
          <w:sz w:val="28"/>
          <w:szCs w:val="28"/>
        </w:rPr>
        <w:tab/>
        <w:t xml:space="preserve">« </w:t>
      </w:r>
      <w:r w:rsidR="00C52EB2" w:rsidRPr="006C0B7D">
        <w:rPr>
          <w:sz w:val="28"/>
          <w:szCs w:val="28"/>
        </w:rPr>
        <w:t>04</w:t>
      </w:r>
      <w:r w:rsidRPr="006C0B7D">
        <w:rPr>
          <w:sz w:val="28"/>
          <w:szCs w:val="28"/>
        </w:rPr>
        <w:t xml:space="preserve"> » </w:t>
      </w:r>
      <w:r w:rsidR="00C52EB2" w:rsidRPr="006C0B7D">
        <w:rPr>
          <w:sz w:val="28"/>
          <w:szCs w:val="28"/>
        </w:rPr>
        <w:t>сентября</w:t>
      </w:r>
      <w:r w:rsidRPr="006C0B7D">
        <w:rPr>
          <w:sz w:val="28"/>
          <w:szCs w:val="28"/>
        </w:rPr>
        <w:t xml:space="preserve"> 2019 года</w:t>
      </w:r>
    </w:p>
    <w:p w:rsidR="00C71F1C" w:rsidRPr="006C0B7D" w:rsidRDefault="00C71F1C" w:rsidP="00C71F1C">
      <w:pPr>
        <w:jc w:val="both"/>
        <w:rPr>
          <w:sz w:val="28"/>
          <w:szCs w:val="28"/>
        </w:rPr>
      </w:pPr>
      <w:r w:rsidRPr="006C0B7D">
        <w:rPr>
          <w:sz w:val="28"/>
          <w:szCs w:val="28"/>
        </w:rPr>
        <w:t xml:space="preserve">№ </w:t>
      </w:r>
      <w:r w:rsidR="00824B4C">
        <w:rPr>
          <w:b/>
          <w:sz w:val="28"/>
          <w:szCs w:val="28"/>
        </w:rPr>
        <w:t>300</w:t>
      </w:r>
    </w:p>
    <w:p w:rsidR="00C71F1C" w:rsidRPr="005D76BB" w:rsidRDefault="00C71F1C" w:rsidP="00C71F1C">
      <w:pPr>
        <w:tabs>
          <w:tab w:val="right" w:pos="7797"/>
        </w:tabs>
        <w:ind w:right="140"/>
        <w:jc w:val="center"/>
        <w:rPr>
          <w:sz w:val="26"/>
          <w:szCs w:val="26"/>
        </w:rPr>
      </w:pPr>
    </w:p>
    <w:p w:rsidR="00AD714A" w:rsidRPr="00824B4C" w:rsidRDefault="00AD714A" w:rsidP="00AD714A">
      <w:pPr>
        <w:jc w:val="center"/>
        <w:rPr>
          <w:b/>
          <w:sz w:val="28"/>
          <w:szCs w:val="28"/>
        </w:rPr>
      </w:pPr>
      <w:bookmarkStart w:id="0" w:name="_Toc105952706"/>
      <w:r w:rsidRPr="00824B4C">
        <w:rPr>
          <w:b/>
          <w:sz w:val="28"/>
          <w:szCs w:val="28"/>
        </w:rPr>
        <w:t>О внесении изменений в решение Собрания депутатов</w:t>
      </w:r>
    </w:p>
    <w:p w:rsidR="00AD714A" w:rsidRPr="00824B4C" w:rsidRDefault="00AD714A" w:rsidP="00AD714A">
      <w:pPr>
        <w:jc w:val="center"/>
        <w:rPr>
          <w:b/>
          <w:sz w:val="28"/>
          <w:szCs w:val="28"/>
        </w:rPr>
      </w:pPr>
      <w:r w:rsidRPr="00824B4C">
        <w:rPr>
          <w:b/>
          <w:sz w:val="28"/>
          <w:szCs w:val="28"/>
        </w:rPr>
        <w:t>муниципального образования « Городское поселение Суслонгер»</w:t>
      </w:r>
    </w:p>
    <w:p w:rsidR="00AD714A" w:rsidRPr="00824B4C" w:rsidRDefault="00AD714A" w:rsidP="00AD714A">
      <w:pPr>
        <w:jc w:val="center"/>
        <w:rPr>
          <w:b/>
          <w:sz w:val="28"/>
          <w:szCs w:val="28"/>
        </w:rPr>
      </w:pPr>
      <w:r w:rsidRPr="00824B4C">
        <w:rPr>
          <w:b/>
          <w:sz w:val="28"/>
          <w:szCs w:val="28"/>
        </w:rPr>
        <w:t>от «05» ноября 2014 года № 14 «Об установлении налога на имущество физических лиц</w:t>
      </w:r>
      <w:bookmarkEnd w:id="0"/>
      <w:r w:rsidRPr="00824B4C">
        <w:rPr>
          <w:b/>
          <w:sz w:val="28"/>
          <w:szCs w:val="28"/>
        </w:rPr>
        <w:t xml:space="preserve">» (в редакции решения </w:t>
      </w:r>
      <w:r w:rsidR="00A215DF" w:rsidRPr="00824B4C">
        <w:rPr>
          <w:b/>
          <w:sz w:val="28"/>
          <w:szCs w:val="28"/>
        </w:rPr>
        <w:t xml:space="preserve">Собрания депутатов </w:t>
      </w:r>
      <w:r w:rsidRPr="00824B4C">
        <w:rPr>
          <w:b/>
          <w:sz w:val="28"/>
          <w:szCs w:val="28"/>
        </w:rPr>
        <w:t xml:space="preserve">от </w:t>
      </w:r>
      <w:r w:rsidR="00A215DF" w:rsidRPr="00824B4C">
        <w:rPr>
          <w:b/>
          <w:sz w:val="28"/>
          <w:szCs w:val="28"/>
        </w:rPr>
        <w:t>26 февраля 2016 года</w:t>
      </w:r>
      <w:r w:rsidRPr="00824B4C">
        <w:rPr>
          <w:b/>
          <w:sz w:val="28"/>
          <w:szCs w:val="28"/>
        </w:rPr>
        <w:t xml:space="preserve"> № </w:t>
      </w:r>
      <w:r w:rsidR="00A215DF" w:rsidRPr="00824B4C">
        <w:rPr>
          <w:b/>
          <w:sz w:val="28"/>
          <w:szCs w:val="28"/>
        </w:rPr>
        <w:t>114</w:t>
      </w:r>
      <w:r w:rsidRPr="00824B4C">
        <w:rPr>
          <w:b/>
          <w:sz w:val="28"/>
          <w:szCs w:val="28"/>
        </w:rPr>
        <w:t>)</w:t>
      </w:r>
    </w:p>
    <w:p w:rsidR="00A215DF" w:rsidRPr="00824B4C" w:rsidRDefault="00A215DF" w:rsidP="00C71F1C">
      <w:pPr>
        <w:spacing w:before="6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824B4C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C71F1C" w:rsidRPr="00824B4C" w:rsidRDefault="00CC2DCE" w:rsidP="00C71F1C">
      <w:pPr>
        <w:spacing w:before="60"/>
        <w:ind w:firstLine="709"/>
        <w:jc w:val="both"/>
        <w:rPr>
          <w:b/>
          <w:sz w:val="28"/>
          <w:szCs w:val="28"/>
        </w:rPr>
      </w:pPr>
      <w:r w:rsidRPr="00824B4C">
        <w:rPr>
          <w:sz w:val="28"/>
          <w:szCs w:val="28"/>
        </w:rPr>
        <w:t>В соответствии со статьей 2 Федерального закона от 03 августа 2018 года № 334-ФЗ «О внесении изменений в статью 52 части первой и часть вторую Налогового кодекса Российской Федерации»</w:t>
      </w:r>
      <w:r w:rsidR="00AC62EA" w:rsidRPr="00824B4C">
        <w:rPr>
          <w:sz w:val="28"/>
          <w:szCs w:val="28"/>
        </w:rPr>
        <w:t xml:space="preserve">, </w:t>
      </w:r>
      <w:r w:rsidR="00C71F1C" w:rsidRPr="00824B4C">
        <w:rPr>
          <w:sz w:val="28"/>
          <w:szCs w:val="28"/>
        </w:rPr>
        <w:t xml:space="preserve">Собрание депутатов муниципального образования «Городское поселение Суслонгер» </w:t>
      </w:r>
      <w:r w:rsidR="00C71F1C" w:rsidRPr="00824B4C">
        <w:rPr>
          <w:b/>
          <w:sz w:val="28"/>
          <w:szCs w:val="28"/>
        </w:rPr>
        <w:t>РЕШИЛО:</w:t>
      </w:r>
    </w:p>
    <w:p w:rsidR="00C71F1C" w:rsidRPr="00824B4C" w:rsidRDefault="00C71F1C" w:rsidP="00C71F1C">
      <w:pPr>
        <w:spacing w:before="60"/>
        <w:ind w:firstLine="709"/>
        <w:jc w:val="both"/>
        <w:rPr>
          <w:sz w:val="28"/>
          <w:szCs w:val="28"/>
        </w:rPr>
      </w:pPr>
    </w:p>
    <w:p w:rsidR="005D76BB" w:rsidRPr="00824B4C" w:rsidRDefault="005D76BB" w:rsidP="005D76BB">
      <w:pPr>
        <w:jc w:val="both"/>
        <w:rPr>
          <w:sz w:val="28"/>
          <w:szCs w:val="28"/>
        </w:rPr>
      </w:pPr>
      <w:r w:rsidRPr="00824B4C">
        <w:rPr>
          <w:sz w:val="28"/>
          <w:szCs w:val="28"/>
        </w:rPr>
        <w:tab/>
        <w:t xml:space="preserve">1. </w:t>
      </w:r>
      <w:r w:rsidR="00CC2DCE" w:rsidRPr="00824B4C">
        <w:rPr>
          <w:sz w:val="28"/>
          <w:szCs w:val="28"/>
        </w:rPr>
        <w:t>Внести в решение Собрания депутатов муниципального образования «Городское поселение Суслонгер» от 05 ноября 2014 года № 14 «Об установлении налога на имущество физических лиц» (в редакции решения Собрания депутатов от 26 февраля 2016 года № 114) следующие изменения:</w:t>
      </w:r>
    </w:p>
    <w:p w:rsidR="00CC2DCE" w:rsidRPr="00824B4C" w:rsidRDefault="00CC2DCE" w:rsidP="00CC2DCE">
      <w:pPr>
        <w:ind w:firstLine="708"/>
        <w:jc w:val="both"/>
        <w:rPr>
          <w:sz w:val="28"/>
          <w:szCs w:val="28"/>
        </w:rPr>
      </w:pPr>
      <w:r w:rsidRPr="00824B4C">
        <w:rPr>
          <w:sz w:val="28"/>
          <w:szCs w:val="28"/>
        </w:rPr>
        <w:t>1) пункт 2 Решения изложить в новой редакции: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CC2DCE" w:rsidRPr="005D76BB" w:rsidTr="00CC2DCE">
        <w:tc>
          <w:tcPr>
            <w:tcW w:w="5778" w:type="dxa"/>
          </w:tcPr>
          <w:p w:rsidR="00CC2DCE" w:rsidRPr="005D76BB" w:rsidRDefault="00CC2DCE" w:rsidP="005D76BB">
            <w:pPr>
              <w:jc w:val="center"/>
              <w:rPr>
                <w:sz w:val="26"/>
                <w:szCs w:val="26"/>
              </w:rPr>
            </w:pPr>
            <w:r w:rsidRPr="005D76BB">
              <w:rPr>
                <w:sz w:val="26"/>
                <w:szCs w:val="26"/>
              </w:rPr>
              <w:t>Объект налогообложения</w:t>
            </w:r>
          </w:p>
        </w:tc>
        <w:tc>
          <w:tcPr>
            <w:tcW w:w="3686" w:type="dxa"/>
          </w:tcPr>
          <w:p w:rsidR="00CC2DCE" w:rsidRPr="005D76BB" w:rsidRDefault="00CC2DCE" w:rsidP="005D76BB">
            <w:pPr>
              <w:jc w:val="center"/>
              <w:rPr>
                <w:sz w:val="26"/>
                <w:szCs w:val="26"/>
              </w:rPr>
            </w:pPr>
            <w:r w:rsidRPr="005D76BB">
              <w:rPr>
                <w:sz w:val="26"/>
                <w:szCs w:val="26"/>
              </w:rPr>
              <w:t>Ставка налога</w:t>
            </w:r>
            <w:proofErr w:type="gramStart"/>
            <w:r w:rsidRPr="005D76BB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CC2DCE" w:rsidRPr="005D76BB" w:rsidTr="005D76BB">
        <w:tc>
          <w:tcPr>
            <w:tcW w:w="5778" w:type="dxa"/>
          </w:tcPr>
          <w:p w:rsidR="005D76BB" w:rsidRDefault="005D76BB" w:rsidP="005D76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CC2DCE" w:rsidRPr="005D76BB">
              <w:rPr>
                <w:sz w:val="26"/>
                <w:szCs w:val="26"/>
              </w:rPr>
              <w:t>2.1. жилых домов, частей жилых домов, квартир, частей квартир, комнат;</w:t>
            </w:r>
          </w:p>
          <w:p w:rsidR="00CC2DCE" w:rsidRPr="005D76BB" w:rsidRDefault="005D76BB" w:rsidP="005D76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CC2DCE" w:rsidRPr="005D76BB">
              <w:rPr>
                <w:sz w:val="26"/>
                <w:szCs w:val="26"/>
              </w:rPr>
              <w:t xml:space="preserve">- </w:t>
            </w:r>
            <w:r w:rsidR="00CC2DCE" w:rsidRPr="005D76BB">
              <w:rPr>
                <w:rFonts w:eastAsia="Calibri"/>
                <w:sz w:val="26"/>
                <w:szCs w:val="26"/>
                <w:lang w:eastAsia="en-US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CC2DCE" w:rsidRPr="005D76BB" w:rsidRDefault="005D76BB" w:rsidP="00CC2DC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CC2DCE" w:rsidRPr="005D76BB">
              <w:rPr>
                <w:sz w:val="26"/>
                <w:szCs w:val="26"/>
              </w:rPr>
              <w:t xml:space="preserve">- </w:t>
            </w:r>
            <w:r w:rsidR="00CC2DCE" w:rsidRPr="005D76BB">
              <w:rPr>
                <w:rFonts w:eastAsia="Calibri"/>
                <w:sz w:val="26"/>
                <w:szCs w:val="26"/>
                <w:lang w:eastAsia="en-US"/>
              </w:rPr>
              <w:t>единых недвижимых комплексов, в состав которых входит хотя бы один жилой дом;</w:t>
            </w:r>
          </w:p>
          <w:p w:rsidR="00CC2DCE" w:rsidRPr="005D76BB" w:rsidRDefault="005D76BB" w:rsidP="00CC2DC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="00CC2DCE" w:rsidRPr="005D76BB">
              <w:rPr>
                <w:rFonts w:eastAsia="Calibri"/>
                <w:sz w:val="26"/>
                <w:szCs w:val="26"/>
                <w:lang w:eastAsia="en-US"/>
              </w:rPr>
              <w:t xml:space="preserve">- гаражей и </w:t>
            </w:r>
            <w:proofErr w:type="spellStart"/>
            <w:r w:rsidR="00CC2DCE" w:rsidRPr="005D76BB">
              <w:rPr>
                <w:rFonts w:eastAsia="Calibri"/>
                <w:sz w:val="26"/>
                <w:szCs w:val="26"/>
                <w:lang w:eastAsia="en-US"/>
              </w:rPr>
              <w:t>машино</w:t>
            </w:r>
            <w:proofErr w:type="spellEnd"/>
            <w:r w:rsidR="00CC2DCE" w:rsidRPr="005D76BB">
              <w:rPr>
                <w:rFonts w:eastAsia="Calibri"/>
                <w:sz w:val="26"/>
                <w:szCs w:val="26"/>
                <w:lang w:eastAsia="en-US"/>
              </w:rPr>
              <w:t>-мест, в том числе р</w:t>
            </w:r>
            <w:r w:rsidRPr="005D76BB">
              <w:rPr>
                <w:rFonts w:eastAsia="Calibri"/>
                <w:sz w:val="26"/>
                <w:szCs w:val="26"/>
                <w:lang w:eastAsia="en-US"/>
              </w:rPr>
              <w:t>ас</w:t>
            </w:r>
            <w:r w:rsidR="00CC2DCE" w:rsidRPr="005D76BB">
              <w:rPr>
                <w:rFonts w:eastAsia="Calibri"/>
                <w:sz w:val="26"/>
                <w:szCs w:val="26"/>
                <w:lang w:eastAsia="en-US"/>
              </w:rPr>
              <w:t>положенных в объектах налогообложения, указанных в подпункте 2.2. настоящего пункта;</w:t>
            </w:r>
          </w:p>
          <w:p w:rsidR="005D76BB" w:rsidRPr="005D76BB" w:rsidRDefault="005D76BB" w:rsidP="00CC2DCE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Pr="005D76BB">
              <w:rPr>
                <w:rFonts w:eastAsia="Calibri"/>
                <w:sz w:val="26"/>
                <w:szCs w:val="26"/>
                <w:lang w:eastAsia="en-US"/>
              </w:rP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3686" w:type="dxa"/>
            <w:vAlign w:val="center"/>
          </w:tcPr>
          <w:p w:rsidR="00CC2DCE" w:rsidRPr="005D76BB" w:rsidRDefault="005D76BB" w:rsidP="005D76BB">
            <w:pPr>
              <w:jc w:val="center"/>
              <w:rPr>
                <w:sz w:val="26"/>
                <w:szCs w:val="26"/>
              </w:rPr>
            </w:pPr>
            <w:r w:rsidRPr="005D76BB">
              <w:rPr>
                <w:sz w:val="26"/>
                <w:szCs w:val="26"/>
              </w:rPr>
              <w:t>0,1</w:t>
            </w:r>
          </w:p>
        </w:tc>
      </w:tr>
      <w:tr w:rsidR="005D76BB" w:rsidRPr="005D76BB" w:rsidTr="005D76BB">
        <w:tc>
          <w:tcPr>
            <w:tcW w:w="5778" w:type="dxa"/>
          </w:tcPr>
          <w:p w:rsidR="00170E4D" w:rsidRDefault="00170E4D" w:rsidP="00170E4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D76BB" w:rsidRPr="005D76BB">
              <w:rPr>
                <w:sz w:val="26"/>
                <w:szCs w:val="26"/>
              </w:rPr>
              <w:t xml:space="preserve">2.2. </w:t>
            </w:r>
            <w:r w:rsidR="005D76BB" w:rsidRPr="005D76BB">
              <w:rPr>
                <w:rFonts w:eastAsia="Calibri"/>
                <w:sz w:val="26"/>
                <w:szCs w:val="26"/>
                <w:lang w:eastAsia="en-US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Федерации:</w:t>
            </w:r>
          </w:p>
          <w:p w:rsidR="00170E4D" w:rsidRDefault="00170E4D" w:rsidP="00170E4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="005D76BB" w:rsidRPr="005D76BB">
              <w:rPr>
                <w:rFonts w:eastAsia="Calibri"/>
                <w:sz w:val="26"/>
                <w:szCs w:val="26"/>
                <w:lang w:eastAsia="en-US"/>
              </w:rPr>
              <w:t xml:space="preserve">- объекты налогообложения, предусмотренные </w:t>
            </w:r>
            <w:r w:rsidR="005D76BB" w:rsidRPr="005D76BB">
              <w:rPr>
                <w:rFonts w:eastAsia="Calibri"/>
                <w:sz w:val="26"/>
                <w:szCs w:val="26"/>
                <w:lang w:eastAsia="en-US"/>
              </w:rPr>
              <w:lastRenderedPageBreak/>
              <w:t>абзацем вторым пункта 10 статьи 378.2 Налоговог</w:t>
            </w:r>
            <w:r>
              <w:rPr>
                <w:rFonts w:eastAsia="Calibri"/>
                <w:sz w:val="26"/>
                <w:szCs w:val="26"/>
                <w:lang w:eastAsia="en-US"/>
              </w:rPr>
              <w:t>о кодекса Российской Федерации;</w:t>
            </w:r>
          </w:p>
          <w:p w:rsidR="005D76BB" w:rsidRPr="005D76BB" w:rsidRDefault="00170E4D" w:rsidP="00170E4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="005D76BB" w:rsidRPr="005D76BB">
              <w:rPr>
                <w:rFonts w:eastAsia="Calibri"/>
                <w:sz w:val="26"/>
                <w:szCs w:val="26"/>
                <w:lang w:eastAsia="en-US"/>
              </w:rPr>
              <w:t>-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3686" w:type="dxa"/>
            <w:vAlign w:val="center"/>
          </w:tcPr>
          <w:p w:rsidR="005D76BB" w:rsidRPr="005D76BB" w:rsidRDefault="005D76BB" w:rsidP="005D76BB">
            <w:pPr>
              <w:jc w:val="center"/>
              <w:rPr>
                <w:sz w:val="26"/>
                <w:szCs w:val="26"/>
              </w:rPr>
            </w:pPr>
            <w:r w:rsidRPr="005D76BB">
              <w:rPr>
                <w:sz w:val="26"/>
                <w:szCs w:val="26"/>
              </w:rPr>
              <w:lastRenderedPageBreak/>
              <w:t>1,0</w:t>
            </w:r>
          </w:p>
        </w:tc>
      </w:tr>
      <w:tr w:rsidR="005D76BB" w:rsidRPr="005D76BB" w:rsidTr="005D76BB">
        <w:tc>
          <w:tcPr>
            <w:tcW w:w="5778" w:type="dxa"/>
          </w:tcPr>
          <w:p w:rsidR="005D76BB" w:rsidRPr="005D76BB" w:rsidRDefault="00170E4D" w:rsidP="005D76BB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   </w:t>
            </w:r>
            <w:r w:rsidR="005D76BB" w:rsidRPr="005D76BB">
              <w:rPr>
                <w:rFonts w:eastAsia="Calibri"/>
                <w:sz w:val="26"/>
                <w:szCs w:val="26"/>
                <w:lang w:eastAsia="en-US"/>
              </w:rPr>
              <w:t>прочие объекты налогообложения</w:t>
            </w:r>
          </w:p>
        </w:tc>
        <w:tc>
          <w:tcPr>
            <w:tcW w:w="3686" w:type="dxa"/>
            <w:vAlign w:val="center"/>
          </w:tcPr>
          <w:p w:rsidR="005D76BB" w:rsidRPr="005D76BB" w:rsidRDefault="005D76BB" w:rsidP="005D76BB">
            <w:pPr>
              <w:jc w:val="center"/>
              <w:rPr>
                <w:sz w:val="26"/>
                <w:szCs w:val="26"/>
              </w:rPr>
            </w:pPr>
            <w:r w:rsidRPr="005D76BB">
              <w:rPr>
                <w:sz w:val="26"/>
                <w:szCs w:val="26"/>
              </w:rPr>
              <w:t>0,3</w:t>
            </w:r>
          </w:p>
        </w:tc>
      </w:tr>
    </w:tbl>
    <w:p w:rsidR="00CC2DCE" w:rsidRPr="005D76BB" w:rsidRDefault="00CC2DCE" w:rsidP="00CC2DCE">
      <w:pPr>
        <w:ind w:firstLine="708"/>
        <w:jc w:val="both"/>
        <w:rPr>
          <w:sz w:val="26"/>
          <w:szCs w:val="26"/>
        </w:rPr>
      </w:pPr>
    </w:p>
    <w:p w:rsidR="00C71F1C" w:rsidRPr="00824B4C" w:rsidRDefault="00C71F1C" w:rsidP="00CC2DCE">
      <w:pPr>
        <w:spacing w:before="60"/>
        <w:ind w:firstLine="709"/>
        <w:jc w:val="both"/>
        <w:rPr>
          <w:sz w:val="28"/>
          <w:szCs w:val="28"/>
        </w:rPr>
      </w:pPr>
      <w:r w:rsidRPr="00824B4C">
        <w:rPr>
          <w:sz w:val="28"/>
          <w:szCs w:val="28"/>
        </w:rPr>
        <w:t>2. Настоящее решение</w:t>
      </w:r>
      <w:r w:rsidR="00170E4D" w:rsidRPr="00824B4C">
        <w:rPr>
          <w:sz w:val="28"/>
          <w:szCs w:val="28"/>
        </w:rPr>
        <w:t xml:space="preserve"> вступает в силу не ранее чем по истечении одного месяца со дня их официального опубликования и не ранее 1-го числа налогово периода по земельному налогу</w:t>
      </w:r>
      <w:r w:rsidRPr="00824B4C">
        <w:rPr>
          <w:sz w:val="28"/>
          <w:szCs w:val="28"/>
        </w:rPr>
        <w:t>.</w:t>
      </w:r>
    </w:p>
    <w:p w:rsidR="00170E4D" w:rsidRPr="00824B4C" w:rsidRDefault="00170E4D" w:rsidP="00CC2DCE">
      <w:pPr>
        <w:spacing w:before="60"/>
        <w:ind w:firstLine="709"/>
        <w:jc w:val="both"/>
        <w:rPr>
          <w:b/>
          <w:sz w:val="28"/>
          <w:szCs w:val="28"/>
        </w:rPr>
      </w:pPr>
      <w:r w:rsidRPr="00824B4C">
        <w:rPr>
          <w:sz w:val="28"/>
          <w:szCs w:val="28"/>
        </w:rPr>
        <w:t>3. Опубликовать настоящее решение в газете «Звениговская неделя».</w:t>
      </w:r>
    </w:p>
    <w:p w:rsidR="00C71F1C" w:rsidRPr="00824B4C" w:rsidRDefault="00C71F1C" w:rsidP="00C71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39F" w:rsidRPr="00170E4D" w:rsidRDefault="00CB539F" w:rsidP="00C71F1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24B4C" w:rsidRDefault="00824B4C" w:rsidP="00C71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4B4C" w:rsidRDefault="00824B4C" w:rsidP="00C71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1F1C" w:rsidRPr="00824B4C" w:rsidRDefault="00C71F1C" w:rsidP="00C71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  <w:r w:rsidRPr="00824B4C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C71F1C" w:rsidRPr="00824B4C" w:rsidRDefault="00C71F1C" w:rsidP="00C71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4B4C">
        <w:rPr>
          <w:rFonts w:ascii="Times New Roman" w:hAnsi="Times New Roman" w:cs="Times New Roman"/>
          <w:b w:val="0"/>
          <w:sz w:val="28"/>
          <w:szCs w:val="28"/>
        </w:rPr>
        <w:t xml:space="preserve">«Городское поселение Суслонгер», </w:t>
      </w:r>
    </w:p>
    <w:p w:rsidR="00C71F1C" w:rsidRPr="00824B4C" w:rsidRDefault="00C71F1C" w:rsidP="00C71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4B4C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824B4C">
        <w:rPr>
          <w:rFonts w:ascii="Times New Roman" w:hAnsi="Times New Roman" w:cs="Times New Roman"/>
          <w:b w:val="0"/>
          <w:sz w:val="28"/>
          <w:szCs w:val="28"/>
        </w:rPr>
        <w:tab/>
      </w:r>
      <w:r w:rsidRPr="00824B4C">
        <w:rPr>
          <w:rFonts w:ascii="Times New Roman" w:hAnsi="Times New Roman" w:cs="Times New Roman"/>
          <w:b w:val="0"/>
          <w:sz w:val="28"/>
          <w:szCs w:val="28"/>
        </w:rPr>
        <w:tab/>
      </w:r>
      <w:r w:rsidRPr="00824B4C">
        <w:rPr>
          <w:rFonts w:ascii="Times New Roman" w:hAnsi="Times New Roman" w:cs="Times New Roman"/>
          <w:b w:val="0"/>
          <w:sz w:val="28"/>
          <w:szCs w:val="28"/>
        </w:rPr>
        <w:tab/>
      </w:r>
      <w:r w:rsidRPr="00824B4C">
        <w:rPr>
          <w:rFonts w:ascii="Times New Roman" w:hAnsi="Times New Roman" w:cs="Times New Roman"/>
          <w:b w:val="0"/>
          <w:sz w:val="28"/>
          <w:szCs w:val="28"/>
        </w:rPr>
        <w:tab/>
      </w:r>
      <w:r w:rsidRPr="00824B4C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BE099D" w:rsidRPr="00824B4C" w:rsidRDefault="00BE099D">
      <w:pPr>
        <w:rPr>
          <w:sz w:val="28"/>
          <w:szCs w:val="28"/>
        </w:rPr>
      </w:pPr>
    </w:p>
    <w:sectPr w:rsidR="00BE099D" w:rsidRPr="00824B4C" w:rsidSect="005F318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57B9"/>
    <w:multiLevelType w:val="hybridMultilevel"/>
    <w:tmpl w:val="EDFEE7D0"/>
    <w:lvl w:ilvl="0" w:tplc="10947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1C"/>
    <w:rsid w:val="00170E4D"/>
    <w:rsid w:val="005D76BB"/>
    <w:rsid w:val="005F3181"/>
    <w:rsid w:val="0061687A"/>
    <w:rsid w:val="006C0B7D"/>
    <w:rsid w:val="00824B4C"/>
    <w:rsid w:val="00A215DF"/>
    <w:rsid w:val="00AC62EA"/>
    <w:rsid w:val="00AD714A"/>
    <w:rsid w:val="00BE099D"/>
    <w:rsid w:val="00C52EB2"/>
    <w:rsid w:val="00C71F1C"/>
    <w:rsid w:val="00CB539F"/>
    <w:rsid w:val="00CC2DCE"/>
    <w:rsid w:val="00E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1F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CB5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539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C2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7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1F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CB5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539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C2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2019-09-12T12:38:00Z</cp:lastPrinted>
  <dcterms:created xsi:type="dcterms:W3CDTF">2019-06-18T10:57:00Z</dcterms:created>
  <dcterms:modified xsi:type="dcterms:W3CDTF">2019-09-12T12:39:00Z</dcterms:modified>
</cp:coreProperties>
</file>